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7C5D1D" w14:textId="77777777" w:rsidR="00A363CA" w:rsidRDefault="00A363CA" w:rsidP="00A363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8379008" w14:textId="77777777" w:rsidR="00A363CA" w:rsidRDefault="00A363CA" w:rsidP="00A363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3655ECC" w14:textId="77777777" w:rsidR="00A363CA" w:rsidRDefault="00A363CA" w:rsidP="00A363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117AEF4" w14:textId="77777777" w:rsidR="00A363CA" w:rsidRDefault="00A363CA" w:rsidP="00A363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D23E640" w14:textId="77777777" w:rsidR="00A363CA" w:rsidRDefault="00A363CA" w:rsidP="00A363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0AE0833" w14:textId="349FAFB1" w:rsidR="00A363CA" w:rsidRDefault="00A363CA" w:rsidP="00A363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</w:t>
      </w:r>
    </w:p>
    <w:p w14:paraId="5B64F7F2" w14:textId="2C4CF299" w:rsidR="00A363CA" w:rsidRDefault="00A363CA" w:rsidP="00A363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</w:p>
    <w:p w14:paraId="1F03A92E" w14:textId="08B2BE29" w:rsidR="00A363CA" w:rsidRDefault="00A363CA" w:rsidP="00A363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4C35E9D5" w14:textId="6DCF71D6" w:rsidR="00A363CA" w:rsidRDefault="00A363CA" w:rsidP="00A363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14:paraId="4A4F2371" w14:textId="77777777" w:rsidR="00A363CA" w:rsidRDefault="00A363CA" w:rsidP="00A363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D40F82B" w14:textId="77777777" w:rsidR="00A363CA" w:rsidRDefault="00A363CA" w:rsidP="00DD1EC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F17033D" w14:textId="09E4AA42" w:rsidR="00A363CA" w:rsidRPr="00A363CA" w:rsidRDefault="00A363CA" w:rsidP="00DD1EC7">
      <w:pPr>
        <w:spacing w:line="48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Question </w:t>
      </w:r>
      <w:r w:rsidRPr="00A363CA">
        <w:rPr>
          <w:rFonts w:ascii="Times New Roman" w:hAnsi="Times New Roman" w:cs="Times New Roman"/>
          <w:b/>
          <w:bCs/>
          <w:sz w:val="24"/>
          <w:szCs w:val="24"/>
        </w:rPr>
        <w:t>1.</w:t>
      </w:r>
    </w:p>
    <w:p w14:paraId="230EBF9A" w14:textId="42A38594" w:rsidR="003842C1" w:rsidRPr="00DD1EC7" w:rsidRDefault="003842C1" w:rsidP="00DD1EC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1EC7">
        <w:rPr>
          <w:rFonts w:ascii="Times New Roman" w:hAnsi="Times New Roman" w:cs="Times New Roman"/>
          <w:sz w:val="24"/>
          <w:szCs w:val="24"/>
        </w:rPr>
        <w:t xml:space="preserve">Human </w:t>
      </w:r>
      <w:r w:rsidR="00A363CA" w:rsidRPr="00DD1EC7">
        <w:rPr>
          <w:rFonts w:ascii="Times New Roman" w:hAnsi="Times New Roman" w:cs="Times New Roman"/>
          <w:sz w:val="24"/>
          <w:szCs w:val="24"/>
        </w:rPr>
        <w:t>resource</w:t>
      </w:r>
      <w:r w:rsidRPr="00DD1EC7">
        <w:rPr>
          <w:rFonts w:ascii="Times New Roman" w:hAnsi="Times New Roman" w:cs="Times New Roman"/>
          <w:sz w:val="24"/>
          <w:szCs w:val="24"/>
        </w:rPr>
        <w:t xml:space="preserve"> management professionals working in international organizations always have a unique staffing </w:t>
      </w:r>
      <w:r w:rsidR="00A363CA" w:rsidRPr="00DD1EC7">
        <w:rPr>
          <w:rFonts w:ascii="Times New Roman" w:hAnsi="Times New Roman" w:cs="Times New Roman"/>
          <w:sz w:val="24"/>
          <w:szCs w:val="24"/>
        </w:rPr>
        <w:t>choice</w:t>
      </w:r>
      <w:r w:rsidRPr="00DD1EC7">
        <w:rPr>
          <w:rFonts w:ascii="Times New Roman" w:hAnsi="Times New Roman" w:cs="Times New Roman"/>
          <w:sz w:val="24"/>
          <w:szCs w:val="24"/>
        </w:rPr>
        <w:t xml:space="preserve">. The employees in global staffing comprise of a team with mixed up values since they come from different places. In this team, the employees are made up of three types. </w:t>
      </w:r>
      <w:r w:rsidR="00A363CA">
        <w:rPr>
          <w:rFonts w:ascii="Times New Roman" w:hAnsi="Times New Roman" w:cs="Times New Roman"/>
          <w:sz w:val="24"/>
          <w:szCs w:val="24"/>
        </w:rPr>
        <w:t>The f</w:t>
      </w:r>
      <w:r w:rsidRPr="00DD1EC7">
        <w:rPr>
          <w:rFonts w:ascii="Times New Roman" w:hAnsi="Times New Roman" w:cs="Times New Roman"/>
          <w:sz w:val="24"/>
          <w:szCs w:val="24"/>
        </w:rPr>
        <w:t xml:space="preserve">irst type of employees is expatriates which is a team of employees </w:t>
      </w:r>
      <w:r w:rsidR="00A02ED5" w:rsidRPr="00DD1EC7">
        <w:rPr>
          <w:rFonts w:ascii="Times New Roman" w:hAnsi="Times New Roman" w:cs="Times New Roman"/>
          <w:sz w:val="24"/>
          <w:szCs w:val="24"/>
        </w:rPr>
        <w:t>who come from the host country</w:t>
      </w:r>
      <w:r w:rsidR="00A363CA">
        <w:rPr>
          <w:rFonts w:ascii="Times New Roman" w:hAnsi="Times New Roman" w:cs="Times New Roman"/>
          <w:sz w:val="24"/>
          <w:szCs w:val="24"/>
        </w:rPr>
        <w:t>, (</w:t>
      </w:r>
      <w:r w:rsidR="00A363CA">
        <w:rPr>
          <w:rFonts w:ascii="Arial" w:hAnsi="Arial" w:cs="Arial"/>
          <w:color w:val="222222"/>
          <w:sz w:val="20"/>
          <w:szCs w:val="20"/>
          <w:shd w:val="clear" w:color="auto" w:fill="FFFFFF"/>
        </w:rPr>
        <w:t>Hamill, 1989</w:t>
      </w:r>
      <w:r w:rsidR="00A363CA">
        <w:rPr>
          <w:rFonts w:ascii="Arial" w:hAnsi="Arial" w:cs="Arial"/>
          <w:color w:val="222222"/>
          <w:sz w:val="20"/>
          <w:szCs w:val="20"/>
          <w:shd w:val="clear" w:color="auto" w:fill="FFFFFF"/>
        </w:rPr>
        <w:t>)</w:t>
      </w:r>
      <w:r w:rsidR="00A02ED5" w:rsidRPr="00DD1EC7">
        <w:rPr>
          <w:rFonts w:ascii="Times New Roman" w:hAnsi="Times New Roman" w:cs="Times New Roman"/>
          <w:sz w:val="24"/>
          <w:szCs w:val="24"/>
        </w:rPr>
        <w:t xml:space="preserve">. The second type of employees is host-country national which refers to the type of employees that are hired by the foreign country’s company to work in their home country. the third type of employees is third-country national which refers to the type of employees being employed by a foreign country to work in a third country. ethnocentric staffing refers to the type of staffing in which the important positions in the company are </w:t>
      </w:r>
      <w:r w:rsidR="00A363CA" w:rsidRPr="00DD1EC7">
        <w:rPr>
          <w:rFonts w:ascii="Times New Roman" w:hAnsi="Times New Roman" w:cs="Times New Roman"/>
          <w:sz w:val="24"/>
          <w:szCs w:val="24"/>
        </w:rPr>
        <w:t>given to</w:t>
      </w:r>
      <w:r w:rsidR="00A02ED5" w:rsidRPr="00DD1EC7">
        <w:rPr>
          <w:rFonts w:ascii="Times New Roman" w:hAnsi="Times New Roman" w:cs="Times New Roman"/>
          <w:sz w:val="24"/>
          <w:szCs w:val="24"/>
        </w:rPr>
        <w:t xml:space="preserve"> the expatriates because they are believed to represent the interests of the home country</w:t>
      </w:r>
      <w:r w:rsidR="0051524D" w:rsidRPr="00DD1EC7">
        <w:rPr>
          <w:rFonts w:ascii="Times New Roman" w:hAnsi="Times New Roman" w:cs="Times New Roman"/>
          <w:sz w:val="24"/>
          <w:szCs w:val="24"/>
        </w:rPr>
        <w:t xml:space="preserve">. The advantages of using expatriates </w:t>
      </w:r>
      <w:r w:rsidR="00A363CA">
        <w:rPr>
          <w:rFonts w:ascii="Times New Roman" w:hAnsi="Times New Roman" w:cs="Times New Roman"/>
          <w:sz w:val="24"/>
          <w:szCs w:val="24"/>
        </w:rPr>
        <w:t>are</w:t>
      </w:r>
      <w:r w:rsidR="0051524D" w:rsidRPr="00DD1EC7">
        <w:rPr>
          <w:rFonts w:ascii="Times New Roman" w:hAnsi="Times New Roman" w:cs="Times New Roman"/>
          <w:sz w:val="24"/>
          <w:szCs w:val="24"/>
        </w:rPr>
        <w:t xml:space="preserve"> that it ensures that there </w:t>
      </w:r>
      <w:r w:rsidR="00A363CA" w:rsidRPr="00DD1EC7">
        <w:rPr>
          <w:rFonts w:ascii="Times New Roman" w:hAnsi="Times New Roman" w:cs="Times New Roman"/>
          <w:sz w:val="24"/>
          <w:szCs w:val="24"/>
        </w:rPr>
        <w:t>are</w:t>
      </w:r>
      <w:r w:rsidR="0051524D" w:rsidRPr="00DD1EC7">
        <w:rPr>
          <w:rFonts w:ascii="Times New Roman" w:hAnsi="Times New Roman" w:cs="Times New Roman"/>
          <w:sz w:val="24"/>
          <w:szCs w:val="24"/>
        </w:rPr>
        <w:t xml:space="preserve"> no cultural and </w:t>
      </w:r>
      <w:r w:rsidR="0051524D" w:rsidRPr="00DD1EC7">
        <w:rPr>
          <w:rFonts w:ascii="Times New Roman" w:hAnsi="Times New Roman" w:cs="Times New Roman"/>
          <w:sz w:val="24"/>
          <w:szCs w:val="24"/>
        </w:rPr>
        <w:t>language</w:t>
      </w:r>
      <w:r w:rsidR="0051524D" w:rsidRPr="00DD1EC7">
        <w:rPr>
          <w:rFonts w:ascii="Times New Roman" w:hAnsi="Times New Roman" w:cs="Times New Roman"/>
          <w:sz w:val="24"/>
          <w:szCs w:val="24"/>
        </w:rPr>
        <w:t xml:space="preserve"> barriers, and it provides some level of predictability since the organization is able to transfer the employees with clear </w:t>
      </w:r>
      <w:r w:rsidR="00A363CA" w:rsidRPr="00DD1EC7">
        <w:rPr>
          <w:rFonts w:ascii="Times New Roman" w:hAnsi="Times New Roman" w:cs="Times New Roman"/>
          <w:sz w:val="24"/>
          <w:szCs w:val="24"/>
        </w:rPr>
        <w:t>performance</w:t>
      </w:r>
      <w:r w:rsidR="0051524D" w:rsidRPr="00DD1EC7">
        <w:rPr>
          <w:rFonts w:ascii="Times New Roman" w:hAnsi="Times New Roman" w:cs="Times New Roman"/>
          <w:sz w:val="24"/>
          <w:szCs w:val="24"/>
        </w:rPr>
        <w:t xml:space="preserve"> record. The disadvantages of using the expatriates on the other side include; expatriates are more expensive compared to the locals and high number of expatriates can lead to local resentment at foreign subsidiaries.</w:t>
      </w:r>
    </w:p>
    <w:p w14:paraId="2C2FCB33" w14:textId="1D05F543" w:rsidR="0051524D" w:rsidRPr="00A363CA" w:rsidRDefault="00A363CA" w:rsidP="00DD1EC7">
      <w:pPr>
        <w:spacing w:line="48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Question </w:t>
      </w:r>
      <w:r w:rsidR="008A41EB" w:rsidRPr="00A363CA">
        <w:rPr>
          <w:rFonts w:ascii="Times New Roman" w:hAnsi="Times New Roman" w:cs="Times New Roman"/>
          <w:b/>
          <w:bCs/>
          <w:sz w:val="24"/>
          <w:szCs w:val="24"/>
        </w:rPr>
        <w:t xml:space="preserve">2 </w:t>
      </w:r>
    </w:p>
    <w:p w14:paraId="554C0BC7" w14:textId="62358E45" w:rsidR="008A41EB" w:rsidRPr="00DD1EC7" w:rsidRDefault="008A41EB" w:rsidP="00DD1EC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1EC7">
        <w:rPr>
          <w:rFonts w:ascii="Times New Roman" w:hAnsi="Times New Roman" w:cs="Times New Roman"/>
          <w:sz w:val="24"/>
          <w:szCs w:val="24"/>
        </w:rPr>
        <w:t>Pros of high population</w:t>
      </w:r>
    </w:p>
    <w:p w14:paraId="2ABF9B31" w14:textId="78BB6168" w:rsidR="008A41EB" w:rsidRPr="00DD1EC7" w:rsidRDefault="008A41EB" w:rsidP="00DD1EC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1EC7">
        <w:rPr>
          <w:rFonts w:ascii="Times New Roman" w:hAnsi="Times New Roman" w:cs="Times New Roman"/>
          <w:sz w:val="24"/>
          <w:szCs w:val="24"/>
        </w:rPr>
        <w:t xml:space="preserve">Increase in population is </w:t>
      </w:r>
      <w:r w:rsidR="00A363CA" w:rsidRPr="00DD1EC7">
        <w:rPr>
          <w:rFonts w:ascii="Times New Roman" w:hAnsi="Times New Roman" w:cs="Times New Roman"/>
          <w:sz w:val="24"/>
          <w:szCs w:val="24"/>
        </w:rPr>
        <w:t>good</w:t>
      </w:r>
      <w:r w:rsidRPr="00DD1EC7">
        <w:rPr>
          <w:rFonts w:ascii="Times New Roman" w:hAnsi="Times New Roman" w:cs="Times New Roman"/>
          <w:sz w:val="24"/>
          <w:szCs w:val="24"/>
        </w:rPr>
        <w:t xml:space="preserve"> news to the Human Resource Department because the</w:t>
      </w:r>
      <w:r w:rsidR="00EE2194" w:rsidRPr="00DD1E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2194" w:rsidRPr="00DD1EC7">
        <w:rPr>
          <w:rFonts w:ascii="Times New Roman" w:hAnsi="Times New Roman" w:cs="Times New Roman"/>
          <w:sz w:val="24"/>
          <w:szCs w:val="24"/>
        </w:rPr>
        <w:t>labo</w:t>
      </w:r>
      <w:r w:rsidR="00A363CA">
        <w:rPr>
          <w:rFonts w:ascii="Times New Roman" w:hAnsi="Times New Roman" w:cs="Times New Roman"/>
          <w:sz w:val="24"/>
          <w:szCs w:val="24"/>
        </w:rPr>
        <w:t>u</w:t>
      </w:r>
      <w:r w:rsidR="00EE2194" w:rsidRPr="00DD1EC7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EE2194" w:rsidRPr="00DD1EC7">
        <w:rPr>
          <w:rFonts w:ascii="Times New Roman" w:hAnsi="Times New Roman" w:cs="Times New Roman"/>
          <w:sz w:val="24"/>
          <w:szCs w:val="24"/>
        </w:rPr>
        <w:t xml:space="preserve"> is going to increase. When the population is high, the </w:t>
      </w:r>
      <w:proofErr w:type="spellStart"/>
      <w:r w:rsidR="00EE2194" w:rsidRPr="00DD1EC7">
        <w:rPr>
          <w:rFonts w:ascii="Times New Roman" w:hAnsi="Times New Roman" w:cs="Times New Roman"/>
          <w:sz w:val="24"/>
          <w:szCs w:val="24"/>
        </w:rPr>
        <w:t>labo</w:t>
      </w:r>
      <w:r w:rsidR="00A363CA">
        <w:rPr>
          <w:rFonts w:ascii="Times New Roman" w:hAnsi="Times New Roman" w:cs="Times New Roman"/>
          <w:sz w:val="24"/>
          <w:szCs w:val="24"/>
        </w:rPr>
        <w:t>u</w:t>
      </w:r>
      <w:r w:rsidR="00EE2194" w:rsidRPr="00DD1EC7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EE2194" w:rsidRPr="00DD1EC7">
        <w:rPr>
          <w:rFonts w:ascii="Times New Roman" w:hAnsi="Times New Roman" w:cs="Times New Roman"/>
          <w:sz w:val="24"/>
          <w:szCs w:val="24"/>
        </w:rPr>
        <w:t xml:space="preserve"> force is going to increase which is going to ensure efficient utilization of resources as well as the optimal productivity in organization, especially those that deal with agriculture and manufacturing</w:t>
      </w:r>
      <w:r w:rsidR="00A363CA">
        <w:rPr>
          <w:rFonts w:ascii="Times New Roman" w:hAnsi="Times New Roman" w:cs="Times New Roman"/>
          <w:sz w:val="24"/>
          <w:szCs w:val="24"/>
        </w:rPr>
        <w:t>, (</w:t>
      </w:r>
      <w:r w:rsidR="00A363CA">
        <w:rPr>
          <w:rFonts w:ascii="Arial" w:hAnsi="Arial" w:cs="Arial"/>
          <w:color w:val="222222"/>
          <w:sz w:val="20"/>
          <w:szCs w:val="20"/>
          <w:shd w:val="clear" w:color="auto" w:fill="FFFFFF"/>
        </w:rPr>
        <w:t>Winsborough, 1965)</w:t>
      </w:r>
      <w:r w:rsidR="00EE2194" w:rsidRPr="00DD1EC7">
        <w:rPr>
          <w:rFonts w:ascii="Times New Roman" w:hAnsi="Times New Roman" w:cs="Times New Roman"/>
          <w:sz w:val="24"/>
          <w:szCs w:val="24"/>
        </w:rPr>
        <w:t xml:space="preserve">. Moreover, </w:t>
      </w:r>
      <w:r w:rsidR="00EE2194" w:rsidRPr="00DD1EC7">
        <w:rPr>
          <w:rFonts w:ascii="Times New Roman" w:hAnsi="Times New Roman" w:cs="Times New Roman"/>
          <w:sz w:val="24"/>
          <w:szCs w:val="24"/>
        </w:rPr>
        <w:lastRenderedPageBreak/>
        <w:t xml:space="preserve">population growth increases invention and innovation in production, manufacturing, medicine and agriculture fields, this is because </w:t>
      </w:r>
      <w:r w:rsidR="00061BA2" w:rsidRPr="00DD1EC7">
        <w:rPr>
          <w:rFonts w:ascii="Times New Roman" w:hAnsi="Times New Roman" w:cs="Times New Roman"/>
          <w:sz w:val="24"/>
          <w:szCs w:val="24"/>
        </w:rPr>
        <w:t xml:space="preserve">high population brings up great minds thus more innovation and invention. </w:t>
      </w:r>
    </w:p>
    <w:p w14:paraId="7F60ACE9" w14:textId="6ACA949C" w:rsidR="00061BA2" w:rsidRPr="00DD1EC7" w:rsidRDefault="00061BA2" w:rsidP="00DD1EC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1EC7">
        <w:rPr>
          <w:rFonts w:ascii="Times New Roman" w:hAnsi="Times New Roman" w:cs="Times New Roman"/>
          <w:sz w:val="24"/>
          <w:szCs w:val="24"/>
        </w:rPr>
        <w:t>Cons</w:t>
      </w:r>
    </w:p>
    <w:p w14:paraId="78B410CA" w14:textId="30F67BBF" w:rsidR="00061BA2" w:rsidRPr="00DD1EC7" w:rsidRDefault="00061BA2" w:rsidP="00DD1EC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1EC7">
        <w:rPr>
          <w:rFonts w:ascii="Times New Roman" w:hAnsi="Times New Roman" w:cs="Times New Roman"/>
          <w:sz w:val="24"/>
          <w:szCs w:val="24"/>
        </w:rPr>
        <w:t xml:space="preserve">High population leads to lower wages which reduces the purchasing power over time, thus in long run, </w:t>
      </w:r>
      <w:r w:rsidR="00030797" w:rsidRPr="00DD1EC7">
        <w:rPr>
          <w:rFonts w:ascii="Times New Roman" w:hAnsi="Times New Roman" w:cs="Times New Roman"/>
          <w:sz w:val="24"/>
          <w:szCs w:val="24"/>
        </w:rPr>
        <w:t xml:space="preserve">profit level is going to go down. In addition, high population leads to overexploitation of resources which is going to negatively affect the department of Human Resource when looking for </w:t>
      </w:r>
      <w:r w:rsidR="00A363CA" w:rsidRPr="00DD1EC7">
        <w:rPr>
          <w:rFonts w:ascii="Times New Roman" w:hAnsi="Times New Roman" w:cs="Times New Roman"/>
          <w:sz w:val="24"/>
          <w:szCs w:val="24"/>
        </w:rPr>
        <w:t>more</w:t>
      </w:r>
      <w:r w:rsidR="00030797" w:rsidRPr="00DD1EC7">
        <w:rPr>
          <w:rFonts w:ascii="Times New Roman" w:hAnsi="Times New Roman" w:cs="Times New Roman"/>
          <w:sz w:val="24"/>
          <w:szCs w:val="24"/>
        </w:rPr>
        <w:t xml:space="preserve"> resources to expand the business.</w:t>
      </w:r>
    </w:p>
    <w:p w14:paraId="60DADF16" w14:textId="5F7F305F" w:rsidR="00030797" w:rsidRPr="00A363CA" w:rsidRDefault="00A363CA" w:rsidP="00DD1EC7">
      <w:pPr>
        <w:spacing w:line="48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Question </w:t>
      </w:r>
      <w:r w:rsidR="00030797" w:rsidRPr="00A363CA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4A32D4DD" w14:textId="67BB4ACC" w:rsidR="00030797" w:rsidRPr="00DD1EC7" w:rsidRDefault="00030797" w:rsidP="00DD1EC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1EC7">
        <w:rPr>
          <w:rFonts w:ascii="Times New Roman" w:hAnsi="Times New Roman" w:cs="Times New Roman"/>
          <w:sz w:val="24"/>
          <w:szCs w:val="24"/>
        </w:rPr>
        <w:t>Pros</w:t>
      </w:r>
    </w:p>
    <w:p w14:paraId="5AF1DEDD" w14:textId="78C829A6" w:rsidR="00030797" w:rsidRPr="00DD1EC7" w:rsidRDefault="003263B4" w:rsidP="00DD1EC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1EC7">
        <w:rPr>
          <w:rFonts w:ascii="Times New Roman" w:hAnsi="Times New Roman" w:cs="Times New Roman"/>
          <w:sz w:val="24"/>
          <w:szCs w:val="24"/>
        </w:rPr>
        <w:t xml:space="preserve">Conflicts in internationally based business </w:t>
      </w:r>
      <w:r w:rsidR="00A363CA">
        <w:rPr>
          <w:rFonts w:ascii="Times New Roman" w:hAnsi="Times New Roman" w:cs="Times New Roman"/>
          <w:sz w:val="24"/>
          <w:szCs w:val="24"/>
        </w:rPr>
        <w:t>are</w:t>
      </w:r>
      <w:r w:rsidRPr="00DD1EC7">
        <w:rPr>
          <w:rFonts w:ascii="Times New Roman" w:hAnsi="Times New Roman" w:cs="Times New Roman"/>
          <w:sz w:val="24"/>
          <w:szCs w:val="24"/>
        </w:rPr>
        <w:t xml:space="preserve"> advantageous in that it </w:t>
      </w:r>
      <w:r w:rsidR="00A363CA" w:rsidRPr="00DD1EC7">
        <w:rPr>
          <w:rFonts w:ascii="Times New Roman" w:hAnsi="Times New Roman" w:cs="Times New Roman"/>
          <w:sz w:val="24"/>
          <w:szCs w:val="24"/>
        </w:rPr>
        <w:t>exposes</w:t>
      </w:r>
      <w:r w:rsidRPr="00DD1EC7">
        <w:rPr>
          <w:rFonts w:ascii="Times New Roman" w:hAnsi="Times New Roman" w:cs="Times New Roman"/>
          <w:sz w:val="24"/>
          <w:szCs w:val="24"/>
        </w:rPr>
        <w:t xml:space="preserve"> the weakness of the company and opens an opportunity for the company to deal with it</w:t>
      </w:r>
      <w:r w:rsidR="00A363CA">
        <w:rPr>
          <w:rFonts w:ascii="Times New Roman" w:hAnsi="Times New Roman" w:cs="Times New Roman"/>
          <w:sz w:val="24"/>
          <w:szCs w:val="24"/>
        </w:rPr>
        <w:t>, (</w:t>
      </w:r>
      <w:r w:rsidR="00A363CA">
        <w:rPr>
          <w:rFonts w:ascii="Arial" w:hAnsi="Arial" w:cs="Arial"/>
          <w:color w:val="222222"/>
          <w:sz w:val="20"/>
          <w:szCs w:val="20"/>
          <w:shd w:val="clear" w:color="auto" w:fill="FFFFFF"/>
        </w:rPr>
        <w:t>Ayoko</w:t>
      </w:r>
      <w:r w:rsidR="00A363CA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et al, 2003)</w:t>
      </w:r>
      <w:r w:rsidRPr="00DD1EC7">
        <w:rPr>
          <w:rFonts w:ascii="Times New Roman" w:hAnsi="Times New Roman" w:cs="Times New Roman"/>
          <w:sz w:val="24"/>
          <w:szCs w:val="24"/>
        </w:rPr>
        <w:t xml:space="preserve">. Secondly, conflicts between the management and </w:t>
      </w:r>
      <w:proofErr w:type="spellStart"/>
      <w:r w:rsidRPr="00DD1EC7">
        <w:rPr>
          <w:rFonts w:ascii="Times New Roman" w:hAnsi="Times New Roman" w:cs="Times New Roman"/>
          <w:sz w:val="24"/>
          <w:szCs w:val="24"/>
        </w:rPr>
        <w:t>labo</w:t>
      </w:r>
      <w:r w:rsidR="00A363CA">
        <w:rPr>
          <w:rFonts w:ascii="Times New Roman" w:hAnsi="Times New Roman" w:cs="Times New Roman"/>
          <w:sz w:val="24"/>
          <w:szCs w:val="24"/>
        </w:rPr>
        <w:t>u</w:t>
      </w:r>
      <w:r w:rsidRPr="00DD1EC7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DD1EC7">
        <w:rPr>
          <w:rFonts w:ascii="Times New Roman" w:hAnsi="Times New Roman" w:cs="Times New Roman"/>
          <w:sz w:val="24"/>
          <w:szCs w:val="24"/>
        </w:rPr>
        <w:t xml:space="preserve"> make </w:t>
      </w:r>
      <w:r w:rsidR="00A363CA">
        <w:rPr>
          <w:rFonts w:ascii="Times New Roman" w:hAnsi="Times New Roman" w:cs="Times New Roman"/>
          <w:sz w:val="24"/>
          <w:szCs w:val="24"/>
        </w:rPr>
        <w:t xml:space="preserve">the </w:t>
      </w:r>
      <w:r w:rsidRPr="00DD1EC7">
        <w:rPr>
          <w:rFonts w:ascii="Times New Roman" w:hAnsi="Times New Roman" w:cs="Times New Roman"/>
          <w:sz w:val="24"/>
          <w:szCs w:val="24"/>
        </w:rPr>
        <w:t xml:space="preserve">company see the personality traits of </w:t>
      </w:r>
      <w:r w:rsidR="00A363CA" w:rsidRPr="00DD1EC7">
        <w:rPr>
          <w:rFonts w:ascii="Times New Roman" w:hAnsi="Times New Roman" w:cs="Times New Roman"/>
          <w:sz w:val="24"/>
          <w:szCs w:val="24"/>
        </w:rPr>
        <w:t>its</w:t>
      </w:r>
      <w:r w:rsidRPr="00DD1EC7">
        <w:rPr>
          <w:rFonts w:ascii="Times New Roman" w:hAnsi="Times New Roman" w:cs="Times New Roman"/>
          <w:sz w:val="24"/>
          <w:szCs w:val="24"/>
        </w:rPr>
        <w:t xml:space="preserve"> employees in terms of leadership, bullying, problem</w:t>
      </w:r>
      <w:r w:rsidR="00A363CA">
        <w:rPr>
          <w:rFonts w:ascii="Times New Roman" w:hAnsi="Times New Roman" w:cs="Times New Roman"/>
          <w:sz w:val="24"/>
          <w:szCs w:val="24"/>
        </w:rPr>
        <w:t>-</w:t>
      </w:r>
      <w:r w:rsidRPr="00DD1EC7">
        <w:rPr>
          <w:rFonts w:ascii="Times New Roman" w:hAnsi="Times New Roman" w:cs="Times New Roman"/>
          <w:sz w:val="24"/>
          <w:szCs w:val="24"/>
        </w:rPr>
        <w:t xml:space="preserve">solving and mediation. </w:t>
      </w:r>
    </w:p>
    <w:p w14:paraId="6F492E83" w14:textId="7C4A1C36" w:rsidR="003263B4" w:rsidRPr="00DD1EC7" w:rsidRDefault="003263B4" w:rsidP="00DD1EC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1EC7">
        <w:rPr>
          <w:rFonts w:ascii="Times New Roman" w:hAnsi="Times New Roman" w:cs="Times New Roman"/>
          <w:sz w:val="24"/>
          <w:szCs w:val="24"/>
        </w:rPr>
        <w:t>Cons</w:t>
      </w:r>
    </w:p>
    <w:p w14:paraId="34B055CD" w14:textId="67BE6EF2" w:rsidR="0051524D" w:rsidRDefault="003263B4" w:rsidP="00DD1EC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1EC7">
        <w:rPr>
          <w:rFonts w:ascii="Times New Roman" w:hAnsi="Times New Roman" w:cs="Times New Roman"/>
          <w:sz w:val="24"/>
          <w:szCs w:val="24"/>
        </w:rPr>
        <w:t xml:space="preserve">Conflicts in </w:t>
      </w:r>
      <w:r w:rsidR="00A363CA">
        <w:rPr>
          <w:rFonts w:ascii="Times New Roman" w:hAnsi="Times New Roman" w:cs="Times New Roman"/>
          <w:sz w:val="24"/>
          <w:szCs w:val="24"/>
        </w:rPr>
        <w:t xml:space="preserve">the </w:t>
      </w:r>
      <w:r w:rsidRPr="00DD1EC7">
        <w:rPr>
          <w:rFonts w:ascii="Times New Roman" w:hAnsi="Times New Roman" w:cs="Times New Roman"/>
          <w:sz w:val="24"/>
          <w:szCs w:val="24"/>
        </w:rPr>
        <w:t xml:space="preserve">workplace can lead to underperformance because the management team may end up not being able to fully delegate </w:t>
      </w:r>
      <w:r w:rsidR="00DD1EC7" w:rsidRPr="00DD1EC7">
        <w:rPr>
          <w:rFonts w:ascii="Times New Roman" w:hAnsi="Times New Roman" w:cs="Times New Roman"/>
          <w:sz w:val="24"/>
          <w:szCs w:val="24"/>
        </w:rPr>
        <w:t>the</w:t>
      </w:r>
      <w:r w:rsidRPr="00DD1EC7">
        <w:rPr>
          <w:rFonts w:ascii="Times New Roman" w:hAnsi="Times New Roman" w:cs="Times New Roman"/>
          <w:sz w:val="24"/>
          <w:szCs w:val="24"/>
        </w:rPr>
        <w:t xml:space="preserve"> duties to the </w:t>
      </w:r>
      <w:proofErr w:type="spellStart"/>
      <w:r w:rsidR="00DD1EC7" w:rsidRPr="00DD1EC7">
        <w:rPr>
          <w:rFonts w:ascii="Times New Roman" w:hAnsi="Times New Roman" w:cs="Times New Roman"/>
          <w:sz w:val="24"/>
          <w:szCs w:val="24"/>
        </w:rPr>
        <w:t>labo</w:t>
      </w:r>
      <w:r w:rsidR="00A363CA">
        <w:rPr>
          <w:rFonts w:ascii="Times New Roman" w:hAnsi="Times New Roman" w:cs="Times New Roman"/>
          <w:sz w:val="24"/>
          <w:szCs w:val="24"/>
        </w:rPr>
        <w:t>u</w:t>
      </w:r>
      <w:r w:rsidR="00DD1EC7" w:rsidRPr="00DD1EC7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DD1EC7" w:rsidRPr="00DD1EC7">
        <w:rPr>
          <w:rFonts w:ascii="Times New Roman" w:hAnsi="Times New Roman" w:cs="Times New Roman"/>
          <w:sz w:val="24"/>
          <w:szCs w:val="24"/>
        </w:rPr>
        <w:t xml:space="preserve"> force. It can also lead to situation in which the project</w:t>
      </w:r>
      <w:r w:rsidR="00A363CA">
        <w:rPr>
          <w:rFonts w:ascii="Times New Roman" w:hAnsi="Times New Roman" w:cs="Times New Roman"/>
          <w:sz w:val="24"/>
          <w:szCs w:val="24"/>
        </w:rPr>
        <w:t>'</w:t>
      </w:r>
      <w:r w:rsidR="00DD1EC7" w:rsidRPr="00DD1EC7">
        <w:rPr>
          <w:rFonts w:ascii="Times New Roman" w:hAnsi="Times New Roman" w:cs="Times New Roman"/>
          <w:sz w:val="24"/>
          <w:szCs w:val="24"/>
        </w:rPr>
        <w:t xml:space="preserve">s objections are partially or not fully met. Moreover, the conflicts between the management and </w:t>
      </w:r>
      <w:proofErr w:type="spellStart"/>
      <w:r w:rsidR="00DD1EC7" w:rsidRPr="00DD1EC7">
        <w:rPr>
          <w:rFonts w:ascii="Times New Roman" w:hAnsi="Times New Roman" w:cs="Times New Roman"/>
          <w:sz w:val="24"/>
          <w:szCs w:val="24"/>
        </w:rPr>
        <w:t>labo</w:t>
      </w:r>
      <w:r w:rsidR="00A363CA">
        <w:rPr>
          <w:rFonts w:ascii="Times New Roman" w:hAnsi="Times New Roman" w:cs="Times New Roman"/>
          <w:sz w:val="24"/>
          <w:szCs w:val="24"/>
        </w:rPr>
        <w:t>u</w:t>
      </w:r>
      <w:r w:rsidR="00DD1EC7" w:rsidRPr="00DD1EC7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DD1EC7" w:rsidRPr="00DD1EC7">
        <w:rPr>
          <w:rFonts w:ascii="Times New Roman" w:hAnsi="Times New Roman" w:cs="Times New Roman"/>
          <w:sz w:val="24"/>
          <w:szCs w:val="24"/>
        </w:rPr>
        <w:t xml:space="preserve"> force lead to </w:t>
      </w:r>
      <w:r w:rsidR="00A363CA">
        <w:rPr>
          <w:rFonts w:ascii="Times New Roman" w:hAnsi="Times New Roman" w:cs="Times New Roman"/>
          <w:sz w:val="24"/>
          <w:szCs w:val="24"/>
        </w:rPr>
        <w:t xml:space="preserve">the </w:t>
      </w:r>
      <w:r w:rsidR="00DD1EC7" w:rsidRPr="00DD1EC7">
        <w:rPr>
          <w:rFonts w:ascii="Times New Roman" w:hAnsi="Times New Roman" w:cs="Times New Roman"/>
          <w:sz w:val="24"/>
          <w:szCs w:val="24"/>
        </w:rPr>
        <w:t xml:space="preserve">toll of emotions which can make the employees feel like they are being bullied and they can start seeking other jobs or underperforming. </w:t>
      </w:r>
    </w:p>
    <w:p w14:paraId="4AF5F605" w14:textId="77777777" w:rsidR="00A363CA" w:rsidRDefault="00A363CA" w:rsidP="00DD1EC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986A07F" w14:textId="447EAE6A" w:rsidR="00DD1EC7" w:rsidRDefault="00DD1EC7" w:rsidP="00DD1EC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000B5BA" w14:textId="67DAF8D0" w:rsidR="00DD1EC7" w:rsidRPr="00A363CA" w:rsidRDefault="00DD1EC7" w:rsidP="00A363C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363C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Winsborough, H. H. (1965). The social consequences of high population density. </w:t>
      </w:r>
      <w:r w:rsidRPr="00A363C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Law and Contemporary </w:t>
      </w:r>
      <w:r w:rsidR="00A363C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</w:t>
      </w:r>
      <w:r w:rsidRPr="00A363C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roblems</w:t>
      </w:r>
      <w:r w:rsidRPr="00A363C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363C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30</w:t>
      </w:r>
      <w:r w:rsidRPr="00A363C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120-126.</w:t>
      </w:r>
    </w:p>
    <w:p w14:paraId="3EF68F4B" w14:textId="56882F3C" w:rsidR="00A363CA" w:rsidRPr="00A363CA" w:rsidRDefault="00A363CA" w:rsidP="00A363C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363C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Ayoko, O. B., Callan, V. J., &amp; Härtel, C. E. (2003). Workplace conflict, bullying, and counterproductive </w:t>
      </w:r>
      <w:bookmarkStart w:id="0" w:name="_GoBack"/>
      <w:bookmarkEnd w:id="0"/>
      <w:proofErr w:type="spellStart"/>
      <w:r w:rsidRPr="00A363C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behavio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</w:t>
      </w:r>
      <w:r w:rsidRPr="00A363C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rs</w:t>
      </w:r>
      <w:proofErr w:type="spellEnd"/>
      <w:r w:rsidRPr="00A363C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  <w:r w:rsidRPr="00A363C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International Journal of Organizational Analysis</w:t>
      </w:r>
      <w:r w:rsidRPr="00A363C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363C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</w:t>
      </w:r>
      <w:r w:rsidRPr="00A363C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283-301.</w:t>
      </w:r>
    </w:p>
    <w:p w14:paraId="52541384" w14:textId="252ECD3B" w:rsidR="00A363CA" w:rsidRPr="00A363CA" w:rsidRDefault="00A363CA" w:rsidP="00A363C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363C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Hamill, J. (1989). Expatriate policies in British multinationals. </w:t>
      </w:r>
      <w:r w:rsidRPr="00A363C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General Management</w:t>
      </w:r>
      <w:r w:rsidRPr="00A363C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363C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14</w:t>
      </w:r>
      <w:r w:rsidRPr="00A363C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18-33.</w:t>
      </w:r>
    </w:p>
    <w:sectPr w:rsidR="00A363CA" w:rsidRPr="00A363CA" w:rsidSect="00A363C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7B721A" w14:textId="77777777" w:rsidR="000A7ED1" w:rsidRDefault="000A7ED1" w:rsidP="00A363CA">
      <w:pPr>
        <w:spacing w:after="0" w:line="240" w:lineRule="auto"/>
      </w:pPr>
      <w:r>
        <w:separator/>
      </w:r>
    </w:p>
  </w:endnote>
  <w:endnote w:type="continuationSeparator" w:id="0">
    <w:p w14:paraId="73ED7587" w14:textId="77777777" w:rsidR="000A7ED1" w:rsidRDefault="000A7ED1" w:rsidP="00A36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868D71" w14:textId="77777777" w:rsidR="000A7ED1" w:rsidRDefault="000A7ED1" w:rsidP="00A363CA">
      <w:pPr>
        <w:spacing w:after="0" w:line="240" w:lineRule="auto"/>
      </w:pPr>
      <w:r>
        <w:separator/>
      </w:r>
    </w:p>
  </w:footnote>
  <w:footnote w:type="continuationSeparator" w:id="0">
    <w:p w14:paraId="5CB2A85B" w14:textId="77777777" w:rsidR="000A7ED1" w:rsidRDefault="000A7ED1" w:rsidP="00A363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42716296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CCB5DD0" w14:textId="592149AC" w:rsidR="00A363CA" w:rsidRPr="00A363CA" w:rsidRDefault="00A363CA" w:rsidP="00A363CA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A363CA">
          <w:rPr>
            <w:rFonts w:ascii="Times New Roman" w:hAnsi="Times New Roman" w:cs="Times New Roman"/>
            <w:sz w:val="24"/>
            <w:szCs w:val="24"/>
          </w:rPr>
          <w:t>Discussion</w:t>
        </w:r>
        <w:r w:rsidRPr="00A363CA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            </w:t>
        </w:r>
        <w:r w:rsidRPr="00A363C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363C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363C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363C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363C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C4594B7" w14:textId="77777777" w:rsidR="00A363CA" w:rsidRPr="00A363CA" w:rsidRDefault="00A363C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F3A830" w14:textId="55351D9D" w:rsidR="00A363CA" w:rsidRPr="00A363CA" w:rsidRDefault="00A363CA" w:rsidP="00A363CA">
    <w:pPr>
      <w:spacing w:line="480" w:lineRule="auto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A363CA">
      <w:rPr>
        <w:rFonts w:ascii="Times New Roman" w:hAnsi="Times New Roman" w:cs="Times New Roman"/>
        <w:b/>
        <w:bCs/>
        <w:sz w:val="24"/>
        <w:szCs w:val="24"/>
      </w:rPr>
      <w:t>DISCUSSION</w:t>
    </w:r>
    <w:r>
      <w:rPr>
        <w:rFonts w:ascii="Times New Roman" w:hAnsi="Times New Roman" w:cs="Times New Roman"/>
        <w:b/>
        <w:bCs/>
        <w:sz w:val="24"/>
        <w:szCs w:val="24"/>
      </w:rPr>
      <w:t xml:space="preserve">                                                                                                        1</w:t>
    </w:r>
  </w:p>
  <w:p w14:paraId="067860C4" w14:textId="77777777" w:rsidR="00A363CA" w:rsidRDefault="00A363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S3tLAwNzM3sDQyNDNV0lEKTi0uzszPAykwrAUAu9Fn/SwAAAA="/>
  </w:docVars>
  <w:rsids>
    <w:rsidRoot w:val="003842C1"/>
    <w:rsid w:val="00030797"/>
    <w:rsid w:val="00061BA2"/>
    <w:rsid w:val="000A7ED1"/>
    <w:rsid w:val="003263B4"/>
    <w:rsid w:val="003842C1"/>
    <w:rsid w:val="0051524D"/>
    <w:rsid w:val="008A41EB"/>
    <w:rsid w:val="00A02ED5"/>
    <w:rsid w:val="00A363CA"/>
    <w:rsid w:val="00DD1EC7"/>
    <w:rsid w:val="00EE2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7EEFE"/>
  <w15:chartTrackingRefBased/>
  <w15:docId w15:val="{B3C707BA-6CAD-41F1-BCAE-DE45AEEE8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63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63CA"/>
  </w:style>
  <w:style w:type="paragraph" w:styleId="Footer">
    <w:name w:val="footer"/>
    <w:basedOn w:val="Normal"/>
    <w:link w:val="FooterChar"/>
    <w:uiPriority w:val="99"/>
    <w:unhideWhenUsed/>
    <w:rsid w:val="00A363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6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4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1</cp:revision>
  <dcterms:created xsi:type="dcterms:W3CDTF">2019-12-02T22:21:00Z</dcterms:created>
  <dcterms:modified xsi:type="dcterms:W3CDTF">2019-12-03T03:52:00Z</dcterms:modified>
</cp:coreProperties>
</file>